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F4" w:rsidRPr="00FF3512" w:rsidRDefault="00FB75F4" w:rsidP="00FB75F4">
      <w:pPr>
        <w:jc w:val="center"/>
        <w:rPr>
          <w:b/>
          <w:bCs/>
          <w:i/>
          <w:iCs/>
          <w:sz w:val="56"/>
          <w:szCs w:val="56"/>
          <w:u w:val="single"/>
        </w:rPr>
      </w:pPr>
      <w:r w:rsidRPr="00FF3512">
        <w:rPr>
          <w:b/>
          <w:bCs/>
          <w:i/>
          <w:iCs/>
          <w:sz w:val="56"/>
          <w:szCs w:val="56"/>
          <w:u w:val="single"/>
        </w:rPr>
        <w:t>ERYTHROMYCIN-20%</w:t>
      </w:r>
    </w:p>
    <w:p w:rsidR="00FB75F4" w:rsidRPr="00196250" w:rsidRDefault="00FB75F4" w:rsidP="00FB75F4">
      <w:pPr>
        <w:jc w:val="center"/>
        <w:rPr>
          <w:b/>
          <w:bCs/>
        </w:rPr>
      </w:pPr>
      <w:r w:rsidRPr="00196250">
        <w:rPr>
          <w:b/>
          <w:bCs/>
        </w:rPr>
        <w:t>Solution</w:t>
      </w:r>
    </w:p>
    <w:p w:rsidR="00FB75F4" w:rsidRDefault="00FB75F4" w:rsidP="00FB75F4">
      <w:pPr>
        <w:jc w:val="center"/>
        <w:rPr>
          <w:b/>
          <w:bCs/>
        </w:rPr>
      </w:pPr>
      <w:r w:rsidRPr="00196250">
        <w:rPr>
          <w:b/>
          <w:bCs/>
        </w:rPr>
        <w:t>For chickens and Turkeys</w:t>
      </w:r>
    </w:p>
    <w:p w:rsidR="00FB75F4" w:rsidRPr="00196250" w:rsidRDefault="00FB75F4" w:rsidP="00FB75F4">
      <w:pPr>
        <w:jc w:val="center"/>
        <w:rPr>
          <w:b/>
          <w:bCs/>
        </w:rPr>
      </w:pPr>
    </w:p>
    <w:p w:rsidR="00FB75F4" w:rsidRPr="00196250" w:rsidRDefault="00FB75F4" w:rsidP="00FB75F4">
      <w:pPr>
        <w:jc w:val="center"/>
        <w:rPr>
          <w:b/>
          <w:bCs/>
        </w:rPr>
      </w:pPr>
    </w:p>
    <w:p w:rsidR="00FB75F4" w:rsidRPr="00196250" w:rsidRDefault="00FB75F4" w:rsidP="00FB75F4">
      <w:pPr>
        <w:jc w:val="both"/>
        <w:rPr>
          <w:sz w:val="20"/>
          <w:szCs w:val="20"/>
        </w:rPr>
      </w:pPr>
      <w:r w:rsidRPr="00196250">
        <w:rPr>
          <w:b/>
          <w:bCs/>
        </w:rPr>
        <w:t>COMPOSITION:</w:t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Each ml </w:t>
      </w:r>
      <w:r w:rsidRPr="00196250">
        <w:rPr>
          <w:sz w:val="20"/>
          <w:szCs w:val="20"/>
        </w:rPr>
        <w:t xml:space="preserve">contains: </w:t>
      </w:r>
    </w:p>
    <w:p w:rsidR="00FB75F4" w:rsidRPr="00196250" w:rsidRDefault="00FB75F4" w:rsidP="00FB75F4">
      <w:pPr>
        <w:jc w:val="both"/>
        <w:rPr>
          <w:sz w:val="20"/>
          <w:szCs w:val="20"/>
        </w:rPr>
      </w:pPr>
      <w:r w:rsidRPr="00196250">
        <w:rPr>
          <w:sz w:val="20"/>
          <w:szCs w:val="20"/>
        </w:rPr>
        <w:tab/>
      </w:r>
      <w:r w:rsidRPr="00196250">
        <w:rPr>
          <w:sz w:val="20"/>
          <w:szCs w:val="20"/>
        </w:rPr>
        <w:tab/>
        <w:t xml:space="preserve">Erythromycin </w:t>
      </w:r>
      <w:proofErr w:type="spellStart"/>
      <w:r w:rsidRPr="00196250">
        <w:rPr>
          <w:sz w:val="20"/>
          <w:szCs w:val="20"/>
        </w:rPr>
        <w:t>thiocyanate</w:t>
      </w:r>
      <w:proofErr w:type="spellEnd"/>
      <w:r w:rsidRPr="00196250">
        <w:rPr>
          <w:sz w:val="20"/>
          <w:szCs w:val="20"/>
        </w:rPr>
        <w:t xml:space="preserve"> </w:t>
      </w:r>
      <w:r w:rsidRPr="00196250">
        <w:rPr>
          <w:sz w:val="20"/>
          <w:szCs w:val="20"/>
        </w:rPr>
        <w:tab/>
      </w:r>
      <w:r w:rsidRPr="00196250">
        <w:rPr>
          <w:sz w:val="20"/>
          <w:szCs w:val="20"/>
        </w:rPr>
        <w:tab/>
        <w:t>200 mg</w:t>
      </w:r>
    </w:p>
    <w:p w:rsidR="00FB75F4" w:rsidRDefault="00FB75F4" w:rsidP="00FB75F4">
      <w:pPr>
        <w:jc w:val="both"/>
        <w:rPr>
          <w:sz w:val="22"/>
          <w:szCs w:val="22"/>
        </w:rPr>
      </w:pPr>
    </w:p>
    <w:p w:rsidR="00FB75F4" w:rsidRPr="00196250" w:rsidRDefault="00FB75F4" w:rsidP="00FB75F4">
      <w:pPr>
        <w:jc w:val="both"/>
        <w:rPr>
          <w:b/>
          <w:bCs/>
        </w:rPr>
      </w:pPr>
      <w:r w:rsidRPr="00196250">
        <w:rPr>
          <w:b/>
          <w:bCs/>
        </w:rPr>
        <w:t>PROPERTIES:</w:t>
      </w:r>
    </w:p>
    <w:p w:rsidR="00FB75F4" w:rsidRPr="00196250" w:rsidRDefault="00FB75F4" w:rsidP="00FB75F4">
      <w:pPr>
        <w:numPr>
          <w:ilvl w:val="0"/>
          <w:numId w:val="1"/>
        </w:numPr>
        <w:jc w:val="both"/>
        <w:rPr>
          <w:sz w:val="20"/>
          <w:szCs w:val="20"/>
        </w:rPr>
      </w:pPr>
      <w:r w:rsidRPr="00196250">
        <w:rPr>
          <w:sz w:val="20"/>
          <w:szCs w:val="20"/>
        </w:rPr>
        <w:t>Er</w:t>
      </w:r>
      <w:r>
        <w:rPr>
          <w:sz w:val="20"/>
          <w:szCs w:val="20"/>
        </w:rPr>
        <w:t>y</w:t>
      </w:r>
      <w:r w:rsidRPr="00196250">
        <w:rPr>
          <w:sz w:val="20"/>
          <w:szCs w:val="20"/>
        </w:rPr>
        <w:t xml:space="preserve">thromycin, a </w:t>
      </w:r>
      <w:proofErr w:type="spellStart"/>
      <w:r w:rsidRPr="00196250">
        <w:rPr>
          <w:sz w:val="20"/>
          <w:szCs w:val="20"/>
        </w:rPr>
        <w:t>macrolide</w:t>
      </w:r>
      <w:proofErr w:type="spellEnd"/>
      <w:r w:rsidRPr="00196250">
        <w:rPr>
          <w:sz w:val="20"/>
          <w:szCs w:val="20"/>
        </w:rPr>
        <w:t xml:space="preserve"> antibiotic, is safe and highly active against </w:t>
      </w:r>
      <w:proofErr w:type="spellStart"/>
      <w:r w:rsidRPr="00196250">
        <w:rPr>
          <w:sz w:val="20"/>
          <w:szCs w:val="20"/>
        </w:rPr>
        <w:t>Gm+ve</w:t>
      </w:r>
      <w:proofErr w:type="spellEnd"/>
      <w:r w:rsidRPr="00196250">
        <w:rPr>
          <w:sz w:val="20"/>
          <w:szCs w:val="20"/>
        </w:rPr>
        <w:t xml:space="preserve"> and Gm-</w:t>
      </w:r>
      <w:proofErr w:type="spellStart"/>
      <w:r w:rsidRPr="00196250">
        <w:rPr>
          <w:sz w:val="20"/>
          <w:szCs w:val="20"/>
        </w:rPr>
        <w:t>ve</w:t>
      </w:r>
      <w:proofErr w:type="spellEnd"/>
      <w:r w:rsidRPr="00196250">
        <w:rPr>
          <w:sz w:val="20"/>
          <w:szCs w:val="20"/>
        </w:rPr>
        <w:t xml:space="preserve"> bacteria such as: Staph, </w:t>
      </w:r>
      <w:proofErr w:type="spellStart"/>
      <w:r w:rsidRPr="00196250">
        <w:rPr>
          <w:sz w:val="20"/>
          <w:szCs w:val="20"/>
        </w:rPr>
        <w:t>Strept</w:t>
      </w:r>
      <w:proofErr w:type="spellEnd"/>
      <w:r w:rsidRPr="00196250">
        <w:rPr>
          <w:sz w:val="20"/>
          <w:szCs w:val="20"/>
        </w:rPr>
        <w:t xml:space="preserve">, </w:t>
      </w:r>
      <w:proofErr w:type="spellStart"/>
      <w:r w:rsidRPr="00196250">
        <w:rPr>
          <w:sz w:val="20"/>
          <w:szCs w:val="20"/>
        </w:rPr>
        <w:t>Coryne</w:t>
      </w:r>
      <w:proofErr w:type="spellEnd"/>
      <w:r w:rsidRPr="00196250">
        <w:rPr>
          <w:sz w:val="20"/>
          <w:szCs w:val="20"/>
        </w:rPr>
        <w:t xml:space="preserve">, Coli, </w:t>
      </w:r>
      <w:proofErr w:type="spellStart"/>
      <w:r w:rsidRPr="00196250">
        <w:rPr>
          <w:sz w:val="20"/>
          <w:szCs w:val="20"/>
        </w:rPr>
        <w:t>Pasteurella</w:t>
      </w:r>
      <w:proofErr w:type="spellEnd"/>
      <w:r w:rsidRPr="00196250">
        <w:rPr>
          <w:sz w:val="20"/>
          <w:szCs w:val="20"/>
        </w:rPr>
        <w:t xml:space="preserve">, </w:t>
      </w:r>
      <w:proofErr w:type="spellStart"/>
      <w:r w:rsidRPr="00196250">
        <w:rPr>
          <w:sz w:val="20"/>
          <w:szCs w:val="20"/>
        </w:rPr>
        <w:t>Mycoplasma</w:t>
      </w:r>
      <w:proofErr w:type="spellEnd"/>
      <w:r w:rsidRPr="00196250">
        <w:rPr>
          <w:sz w:val="20"/>
          <w:szCs w:val="20"/>
        </w:rPr>
        <w:t xml:space="preserve">, </w:t>
      </w:r>
      <w:proofErr w:type="spellStart"/>
      <w:r w:rsidRPr="00196250">
        <w:rPr>
          <w:sz w:val="20"/>
          <w:szCs w:val="20"/>
        </w:rPr>
        <w:t>Pneumococci</w:t>
      </w:r>
      <w:proofErr w:type="spellEnd"/>
      <w:r w:rsidRPr="00196250">
        <w:rPr>
          <w:sz w:val="20"/>
          <w:szCs w:val="20"/>
        </w:rPr>
        <w:t xml:space="preserve">, </w:t>
      </w:r>
      <w:proofErr w:type="spellStart"/>
      <w:r w:rsidRPr="00196250">
        <w:rPr>
          <w:sz w:val="20"/>
          <w:szCs w:val="20"/>
        </w:rPr>
        <w:t>Haemophilus</w:t>
      </w:r>
      <w:proofErr w:type="spellEnd"/>
      <w:r w:rsidRPr="00196250">
        <w:rPr>
          <w:sz w:val="20"/>
          <w:szCs w:val="20"/>
        </w:rPr>
        <w:t xml:space="preserve">, </w:t>
      </w:r>
      <w:proofErr w:type="spellStart"/>
      <w:proofErr w:type="gramStart"/>
      <w:r w:rsidRPr="00196250">
        <w:rPr>
          <w:sz w:val="20"/>
          <w:szCs w:val="20"/>
        </w:rPr>
        <w:t>Erysipelothrix</w:t>
      </w:r>
      <w:proofErr w:type="spellEnd"/>
      <w:proofErr w:type="gramEnd"/>
      <w:r w:rsidRPr="00196250">
        <w:rPr>
          <w:sz w:val="20"/>
          <w:szCs w:val="20"/>
        </w:rPr>
        <w:t xml:space="preserve"> etc…</w:t>
      </w:r>
    </w:p>
    <w:p w:rsidR="00FB75F4" w:rsidRDefault="00FB75F4" w:rsidP="00FB75F4">
      <w:pPr>
        <w:ind w:left="33"/>
        <w:jc w:val="both"/>
        <w:rPr>
          <w:sz w:val="22"/>
          <w:szCs w:val="22"/>
        </w:rPr>
      </w:pPr>
    </w:p>
    <w:p w:rsidR="00FB75F4" w:rsidRPr="00196250" w:rsidRDefault="00FB75F4" w:rsidP="00FB75F4">
      <w:pPr>
        <w:ind w:left="33"/>
        <w:jc w:val="both"/>
        <w:rPr>
          <w:b/>
          <w:bCs/>
        </w:rPr>
      </w:pPr>
      <w:r w:rsidRPr="00196250">
        <w:rPr>
          <w:b/>
          <w:bCs/>
        </w:rPr>
        <w:t>INDICATIONS:</w:t>
      </w:r>
    </w:p>
    <w:p w:rsidR="00FB75F4" w:rsidRPr="00196250" w:rsidRDefault="00FB75F4" w:rsidP="00FB75F4">
      <w:pPr>
        <w:numPr>
          <w:ilvl w:val="0"/>
          <w:numId w:val="1"/>
        </w:numPr>
        <w:jc w:val="both"/>
        <w:rPr>
          <w:sz w:val="20"/>
          <w:szCs w:val="20"/>
        </w:rPr>
      </w:pPr>
      <w:r w:rsidRPr="00196250">
        <w:rPr>
          <w:sz w:val="20"/>
          <w:szCs w:val="20"/>
        </w:rPr>
        <w:t xml:space="preserve">For the prevention and treatment of CRD, </w:t>
      </w:r>
      <w:proofErr w:type="spellStart"/>
      <w:r w:rsidRPr="00196250">
        <w:rPr>
          <w:sz w:val="20"/>
          <w:szCs w:val="20"/>
        </w:rPr>
        <w:t>Mycoplasmosis</w:t>
      </w:r>
      <w:proofErr w:type="spellEnd"/>
      <w:r w:rsidRPr="00196250">
        <w:rPr>
          <w:sz w:val="20"/>
          <w:szCs w:val="20"/>
        </w:rPr>
        <w:t xml:space="preserve">, </w:t>
      </w:r>
      <w:proofErr w:type="spellStart"/>
      <w:r w:rsidRPr="00196250">
        <w:rPr>
          <w:sz w:val="20"/>
          <w:szCs w:val="20"/>
        </w:rPr>
        <w:t>Coryza</w:t>
      </w:r>
      <w:proofErr w:type="spellEnd"/>
      <w:r w:rsidRPr="00196250">
        <w:rPr>
          <w:sz w:val="20"/>
          <w:szCs w:val="20"/>
        </w:rPr>
        <w:t xml:space="preserve">, Infectious sinusitis, Air </w:t>
      </w:r>
      <w:proofErr w:type="spellStart"/>
      <w:r w:rsidRPr="00196250">
        <w:rPr>
          <w:sz w:val="20"/>
          <w:szCs w:val="20"/>
        </w:rPr>
        <w:t>succulitis</w:t>
      </w:r>
      <w:proofErr w:type="spellEnd"/>
      <w:r w:rsidRPr="00196250">
        <w:rPr>
          <w:sz w:val="20"/>
          <w:szCs w:val="20"/>
        </w:rPr>
        <w:t xml:space="preserve">, Infectious </w:t>
      </w:r>
      <w:proofErr w:type="spellStart"/>
      <w:r w:rsidRPr="00196250">
        <w:rPr>
          <w:sz w:val="20"/>
          <w:szCs w:val="20"/>
        </w:rPr>
        <w:t>synovitis</w:t>
      </w:r>
      <w:proofErr w:type="spellEnd"/>
      <w:r w:rsidRPr="00196250">
        <w:rPr>
          <w:sz w:val="20"/>
          <w:szCs w:val="20"/>
        </w:rPr>
        <w:t xml:space="preserve">, </w:t>
      </w:r>
      <w:proofErr w:type="spellStart"/>
      <w:r w:rsidRPr="00196250">
        <w:rPr>
          <w:sz w:val="20"/>
          <w:szCs w:val="20"/>
        </w:rPr>
        <w:t>Vibrionic</w:t>
      </w:r>
      <w:proofErr w:type="spellEnd"/>
      <w:r w:rsidRPr="00196250">
        <w:rPr>
          <w:sz w:val="20"/>
          <w:szCs w:val="20"/>
        </w:rPr>
        <w:t xml:space="preserve"> hepatitis.</w:t>
      </w:r>
    </w:p>
    <w:p w:rsidR="00FB75F4" w:rsidRPr="00196250" w:rsidRDefault="00FB75F4" w:rsidP="00FB75F4">
      <w:pPr>
        <w:numPr>
          <w:ilvl w:val="0"/>
          <w:numId w:val="1"/>
        </w:numPr>
        <w:jc w:val="both"/>
        <w:rPr>
          <w:sz w:val="20"/>
          <w:szCs w:val="20"/>
        </w:rPr>
      </w:pPr>
      <w:r w:rsidRPr="00196250">
        <w:rPr>
          <w:sz w:val="20"/>
          <w:szCs w:val="20"/>
        </w:rPr>
        <w:t xml:space="preserve">A supportive treatment in cases of respiratory viral diseases and </w:t>
      </w:r>
      <w:proofErr w:type="spellStart"/>
      <w:r w:rsidRPr="00196250">
        <w:rPr>
          <w:sz w:val="20"/>
          <w:szCs w:val="20"/>
        </w:rPr>
        <w:t>clostridial</w:t>
      </w:r>
      <w:proofErr w:type="spellEnd"/>
      <w:r w:rsidRPr="00196250">
        <w:rPr>
          <w:sz w:val="20"/>
          <w:szCs w:val="20"/>
        </w:rPr>
        <w:t xml:space="preserve"> infections.</w:t>
      </w:r>
    </w:p>
    <w:p w:rsidR="00FB75F4" w:rsidRPr="00196250" w:rsidRDefault="00FB75F4" w:rsidP="00FB75F4">
      <w:pPr>
        <w:numPr>
          <w:ilvl w:val="0"/>
          <w:numId w:val="1"/>
        </w:numPr>
        <w:jc w:val="both"/>
        <w:rPr>
          <w:sz w:val="20"/>
          <w:szCs w:val="20"/>
        </w:rPr>
      </w:pPr>
      <w:r w:rsidRPr="00196250">
        <w:rPr>
          <w:sz w:val="20"/>
          <w:szCs w:val="20"/>
        </w:rPr>
        <w:t xml:space="preserve">Stress conditions due to vaccination, </w:t>
      </w:r>
      <w:proofErr w:type="spellStart"/>
      <w:r w:rsidRPr="00196250">
        <w:rPr>
          <w:sz w:val="20"/>
          <w:szCs w:val="20"/>
        </w:rPr>
        <w:t>debeaking</w:t>
      </w:r>
      <w:proofErr w:type="spellEnd"/>
      <w:r w:rsidRPr="00196250">
        <w:rPr>
          <w:sz w:val="20"/>
          <w:szCs w:val="20"/>
        </w:rPr>
        <w:t>, transport</w:t>
      </w:r>
      <w:r>
        <w:rPr>
          <w:sz w:val="20"/>
          <w:szCs w:val="20"/>
        </w:rPr>
        <w:t>ing</w:t>
      </w:r>
      <w:r w:rsidRPr="00196250">
        <w:rPr>
          <w:sz w:val="20"/>
          <w:szCs w:val="20"/>
        </w:rPr>
        <w:t xml:space="preserve">, </w:t>
      </w:r>
      <w:proofErr w:type="spellStart"/>
      <w:r w:rsidRPr="00196250">
        <w:rPr>
          <w:sz w:val="20"/>
          <w:szCs w:val="20"/>
        </w:rPr>
        <w:t>rehousing</w:t>
      </w:r>
      <w:proofErr w:type="spellEnd"/>
      <w:r w:rsidRPr="00196250">
        <w:rPr>
          <w:sz w:val="20"/>
          <w:szCs w:val="20"/>
        </w:rPr>
        <w:t>, changes of feed and weather.</w:t>
      </w:r>
    </w:p>
    <w:p w:rsidR="00FB75F4" w:rsidRDefault="00FB75F4" w:rsidP="00FB75F4">
      <w:pPr>
        <w:ind w:left="33"/>
        <w:jc w:val="both"/>
        <w:rPr>
          <w:sz w:val="22"/>
          <w:szCs w:val="22"/>
        </w:rPr>
      </w:pPr>
    </w:p>
    <w:p w:rsidR="00FB75F4" w:rsidRPr="00196250" w:rsidRDefault="00FB75F4" w:rsidP="00FB75F4">
      <w:pPr>
        <w:ind w:left="33"/>
        <w:jc w:val="both"/>
        <w:rPr>
          <w:b/>
          <w:bCs/>
        </w:rPr>
      </w:pPr>
      <w:r w:rsidRPr="00196250">
        <w:rPr>
          <w:b/>
          <w:bCs/>
        </w:rPr>
        <w:t>DOSAGE:</w:t>
      </w:r>
    </w:p>
    <w:p w:rsidR="00FB75F4" w:rsidRPr="00196250" w:rsidRDefault="00FB75F4" w:rsidP="00FB75F4">
      <w:pPr>
        <w:numPr>
          <w:ilvl w:val="0"/>
          <w:numId w:val="2"/>
        </w:numPr>
        <w:jc w:val="both"/>
        <w:rPr>
          <w:b/>
          <w:bCs/>
        </w:rPr>
      </w:pPr>
      <w:r w:rsidRPr="00196250">
        <w:rPr>
          <w:b/>
          <w:bCs/>
        </w:rPr>
        <w:t>Treatment:</w:t>
      </w:r>
    </w:p>
    <w:p w:rsidR="00FB75F4" w:rsidRPr="00196250" w:rsidRDefault="00FB75F4" w:rsidP="00FB75F4">
      <w:pPr>
        <w:ind w:left="66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</w:t>
      </w:r>
      <w:proofErr w:type="gramStart"/>
      <w:r w:rsidRPr="00196250">
        <w:rPr>
          <w:sz w:val="20"/>
          <w:szCs w:val="20"/>
        </w:rPr>
        <w:t xml:space="preserve">200 ml per 200 </w:t>
      </w:r>
      <w:proofErr w:type="spellStart"/>
      <w:r w:rsidRPr="00196250">
        <w:rPr>
          <w:sz w:val="20"/>
          <w:szCs w:val="20"/>
        </w:rPr>
        <w:t>litres</w:t>
      </w:r>
      <w:proofErr w:type="spellEnd"/>
      <w:r w:rsidRPr="00196250">
        <w:rPr>
          <w:sz w:val="20"/>
          <w:szCs w:val="20"/>
        </w:rPr>
        <w:t xml:space="preserve"> of drinking water for 3-5 days.</w:t>
      </w:r>
      <w:proofErr w:type="gramEnd"/>
    </w:p>
    <w:p w:rsidR="00FB75F4" w:rsidRPr="00196250" w:rsidRDefault="00FB75F4" w:rsidP="00FB75F4">
      <w:pPr>
        <w:numPr>
          <w:ilvl w:val="0"/>
          <w:numId w:val="2"/>
        </w:numPr>
        <w:jc w:val="both"/>
        <w:rPr>
          <w:b/>
          <w:bCs/>
        </w:rPr>
      </w:pPr>
      <w:r w:rsidRPr="00196250">
        <w:rPr>
          <w:b/>
          <w:bCs/>
        </w:rPr>
        <w:t>Prevention:</w:t>
      </w:r>
    </w:p>
    <w:p w:rsidR="00FB75F4" w:rsidRPr="00196250" w:rsidRDefault="00FB75F4" w:rsidP="00FB75F4">
      <w:pPr>
        <w:ind w:left="426"/>
        <w:jc w:val="both"/>
        <w:rPr>
          <w:sz w:val="20"/>
          <w:szCs w:val="20"/>
        </w:rPr>
      </w:pPr>
      <w:proofErr w:type="gramStart"/>
      <w:r w:rsidRPr="00196250">
        <w:rPr>
          <w:sz w:val="20"/>
          <w:szCs w:val="20"/>
        </w:rPr>
        <w:t xml:space="preserve">Half dosage for the </w:t>
      </w:r>
      <w:proofErr w:type="spellStart"/>
      <w:r w:rsidRPr="00196250">
        <w:rPr>
          <w:sz w:val="20"/>
          <w:szCs w:val="20"/>
        </w:rPr>
        <w:t>dame</w:t>
      </w:r>
      <w:proofErr w:type="spellEnd"/>
      <w:r w:rsidRPr="00196250">
        <w:rPr>
          <w:sz w:val="20"/>
          <w:szCs w:val="20"/>
        </w:rPr>
        <w:t xml:space="preserve"> period.</w:t>
      </w:r>
      <w:proofErr w:type="gramEnd"/>
    </w:p>
    <w:p w:rsidR="00FB75F4" w:rsidRDefault="00FB75F4" w:rsidP="00FB75F4">
      <w:pPr>
        <w:ind w:left="66"/>
        <w:jc w:val="both"/>
        <w:rPr>
          <w:b/>
          <w:bCs/>
        </w:rPr>
      </w:pPr>
    </w:p>
    <w:p w:rsidR="00FB75F4" w:rsidRDefault="00FB75F4" w:rsidP="00FB75F4">
      <w:pPr>
        <w:ind w:left="66"/>
        <w:jc w:val="both"/>
        <w:rPr>
          <w:sz w:val="20"/>
          <w:szCs w:val="20"/>
        </w:rPr>
      </w:pPr>
      <w:r w:rsidRPr="00B12EE8">
        <w:rPr>
          <w:b/>
          <w:bCs/>
          <w:caps/>
        </w:rPr>
        <w:t>Safety period</w:t>
      </w:r>
      <w:r w:rsidRPr="00196250">
        <w:rPr>
          <w:b/>
          <w:bCs/>
        </w:rPr>
        <w:t>:</w:t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>F</w:t>
      </w:r>
      <w:r w:rsidRPr="00196250">
        <w:rPr>
          <w:sz w:val="20"/>
          <w:szCs w:val="20"/>
        </w:rPr>
        <w:t>or meat and eggs consumption: 7 days.</w:t>
      </w:r>
    </w:p>
    <w:p w:rsidR="00FB75F4" w:rsidRDefault="00FB75F4" w:rsidP="00FB75F4">
      <w:pPr>
        <w:ind w:left="66"/>
        <w:jc w:val="both"/>
        <w:rPr>
          <w:sz w:val="20"/>
          <w:szCs w:val="20"/>
        </w:rPr>
      </w:pPr>
    </w:p>
    <w:p w:rsidR="00FB75F4" w:rsidRDefault="00FB75F4" w:rsidP="00FB75F4">
      <w:pPr>
        <w:ind w:left="66"/>
        <w:jc w:val="both"/>
        <w:rPr>
          <w:sz w:val="20"/>
          <w:szCs w:val="20"/>
        </w:rPr>
      </w:pPr>
    </w:p>
    <w:p w:rsidR="00FB75F4" w:rsidRDefault="00FB75F4" w:rsidP="00FB75F4">
      <w:pPr>
        <w:rPr>
          <w:sz w:val="20"/>
          <w:szCs w:val="20"/>
          <w:lang w:bidi="ar-JO"/>
        </w:rPr>
      </w:pPr>
      <w:r w:rsidRPr="00605B46">
        <w:rPr>
          <w:b/>
          <w:bCs/>
          <w:lang w:bidi="ar-JO"/>
        </w:rPr>
        <w:t>STORAGE:</w:t>
      </w:r>
      <w:r>
        <w:rPr>
          <w:b/>
          <w:bCs/>
          <w:lang w:bidi="ar-JO"/>
        </w:rPr>
        <w:t xml:space="preserve"> </w:t>
      </w:r>
      <w:r>
        <w:rPr>
          <w:sz w:val="20"/>
          <w:szCs w:val="20"/>
          <w:lang w:bidi="ar-JO"/>
        </w:rPr>
        <w:t xml:space="preserve">Keep in dry, dark place below 30 </w:t>
      </w:r>
      <w:r>
        <w:rPr>
          <w:rFonts w:hint="cs"/>
          <w:sz w:val="20"/>
          <w:szCs w:val="20"/>
          <w:lang w:bidi="ar-JO"/>
        </w:rPr>
        <w:t>º</w:t>
      </w:r>
      <w:r>
        <w:rPr>
          <w:sz w:val="20"/>
          <w:szCs w:val="20"/>
          <w:lang w:bidi="ar-JO"/>
        </w:rPr>
        <w:t>C.</w:t>
      </w:r>
    </w:p>
    <w:p w:rsidR="00FB75F4" w:rsidRDefault="00FB75F4" w:rsidP="00FB75F4">
      <w:pPr>
        <w:rPr>
          <w:b/>
          <w:bCs/>
          <w:lang w:bidi="ar-JO"/>
        </w:rPr>
      </w:pPr>
    </w:p>
    <w:p w:rsidR="00FB75F4" w:rsidRDefault="00FB75F4" w:rsidP="00FB75F4">
      <w:pPr>
        <w:rPr>
          <w:sz w:val="20"/>
          <w:szCs w:val="20"/>
          <w:lang w:bidi="ar-JO"/>
        </w:rPr>
      </w:pPr>
      <w:r w:rsidRPr="00605B46">
        <w:rPr>
          <w:b/>
          <w:bCs/>
          <w:lang w:bidi="ar-JO"/>
        </w:rPr>
        <w:t>PACKING:</w:t>
      </w:r>
      <w:r>
        <w:rPr>
          <w:sz w:val="20"/>
          <w:szCs w:val="20"/>
          <w:lang w:bidi="ar-JO"/>
        </w:rPr>
        <w:t xml:space="preserve"> (100, 250, 500, 1000) ML.</w:t>
      </w:r>
    </w:p>
    <w:p w:rsidR="00874552" w:rsidRDefault="00874552"/>
    <w:sectPr w:rsidR="00874552" w:rsidSect="00874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95FE2"/>
    <w:multiLevelType w:val="hybridMultilevel"/>
    <w:tmpl w:val="2AE4C6A6"/>
    <w:lvl w:ilvl="0" w:tplc="E54E9BC4">
      <w:start w:val="100"/>
      <w:numFmt w:val="bullet"/>
      <w:lvlText w:val=""/>
      <w:lvlJc w:val="left"/>
      <w:pPr>
        <w:tabs>
          <w:tab w:val="num" w:pos="393"/>
        </w:tabs>
        <w:ind w:left="393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3514E1"/>
    <w:multiLevelType w:val="hybridMultilevel"/>
    <w:tmpl w:val="45B24120"/>
    <w:lvl w:ilvl="0" w:tplc="E54E9BC4">
      <w:start w:val="100"/>
      <w:numFmt w:val="bullet"/>
      <w:lvlText w:val=""/>
      <w:lvlJc w:val="left"/>
      <w:pPr>
        <w:tabs>
          <w:tab w:val="num" w:pos="426"/>
        </w:tabs>
        <w:ind w:left="426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75F4"/>
    <w:rsid w:val="00874552"/>
    <w:rsid w:val="00FB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5F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rashaal</dc:creator>
  <cp:lastModifiedBy>rashaal</cp:lastModifiedBy>
  <cp:revision>1</cp:revision>
  <dcterms:created xsi:type="dcterms:W3CDTF">2014-05-15T07:41:00Z</dcterms:created>
  <dcterms:modified xsi:type="dcterms:W3CDTF">2014-05-15T07:42:00Z</dcterms:modified>
</cp:coreProperties>
</file>